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Working at Height Permit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HR-0422</w:t>
            </w:r>
          </w:p>
        </w:tc>
        <w:tc>
          <w:tcPr>
            <w:tcW w:w="408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5, Canal Side Business Park</w:t>
            </w:r>
          </w:p>
        </w:tc>
        <w:tc>
          <w:tcPr>
            <w:tcW w:w="466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Flat roof, south section, inside the barrier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712"/>
        <w:gridCol w:w="1883"/>
        <w:gridCol w:w="1712"/>
        <w:gridCol w:w="1883"/>
        <w:gridCol w:w="1712"/>
        <w:gridCol w:w="1883"/>
      </w:tblGrid>
      <w:tr>
        <w:trPr>
          <w:cantSplit/>
          <w:trHeight w:val="372" w:hRule="exact"/>
          <w:tblHeader/>
        </w:trPr>
        <w:tc>
          <w:tcPr>
            <w:tcW w:w="171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Details</w:t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Contractor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Owen Tattersall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from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22/10/26 07:45</w:t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22/10/26 12:30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RAMS ref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HR-RAMS-12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8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The work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 and how reached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Large felt roof, concrete deck. Fixed ladder to a hatch inside the barrier, 9 m from the edge.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Work to be done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Set the barrier. Two-hour condition survey, photos and moisture readings. Strike the barrier.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Why not from ground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Pole camera pictures on 15 October could not show if the felt is wet. That needs a meter.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32"/>
        <w:gridCol w:w="465"/>
        <w:gridCol w:w="2232"/>
        <w:gridCol w:w="465"/>
        <w:gridCol w:w="2232"/>
        <w:gridCol w:w="465"/>
        <w:gridCol w:w="2232"/>
        <w:gridCol w:w="465"/>
      </w:tblGrid>
      <w:tr>
        <w:trPr>
          <w:cantSplit/>
          <w:trHeight w:val="372" w:hRule="exact"/>
          <w:tblHeader/>
        </w:trPr>
        <w:tc>
          <w:tcPr>
            <w:tcW w:w="223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Hazards</w:t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Fragile roof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Unprotected edge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Roof lights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Weather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Overhead lines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People below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Lone working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Falling objects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7126"/>
        <w:gridCol w:w="1156"/>
        <w:gridCol w:w="2504"/>
      </w:tblGrid>
      <w:tr>
        <w:trPr>
          <w:cantSplit/>
          <w:trHeight w:val="372" w:hRule="exact"/>
          <w:tblHeader/>
        </w:trPr>
        <w:tc>
          <w:tcPr>
            <w:tcW w:w="712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Precautions</w:t>
            </w:r>
          </w:p>
        </w:tc>
        <w:tc>
          <w:tcPr>
            <w:tcW w:w="115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Done</w:t>
            </w:r>
          </w:p>
        </w:tc>
        <w:tc>
          <w:tcPr>
            <w:tcW w:w="2504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Access equipment inspected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Edge protection in place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Barrier 2 m instead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Fragile surfaces covered or barriered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Barrier, by 08:50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Harness and anchor points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needed. No anchor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Rescue plan in place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See below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Exclusion zone below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Keyholder, cones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Weather checked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Readings, sheet 2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Tools tethered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Wrist straps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Lighting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needed. Daylight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32"/>
        <w:gridCol w:w="465"/>
        <w:gridCol w:w="2232"/>
        <w:gridCol w:w="465"/>
        <w:gridCol w:w="2232"/>
        <w:gridCol w:w="465"/>
        <w:gridCol w:w="2232"/>
        <w:gridCol w:w="465"/>
      </w:tblGrid>
      <w:tr>
        <w:trPr>
          <w:cantSplit/>
          <w:trHeight w:val="372" w:hRule="exact"/>
          <w:tblHeader/>
        </w:trPr>
        <w:tc>
          <w:tcPr>
            <w:tcW w:w="223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Equipment</w:t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MEWP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Tower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Scaffold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Harness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Netting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207"/>
        <w:gridCol w:w="4091"/>
        <w:gridCol w:w="1488"/>
      </w:tblGrid>
      <w:tr>
        <w:trPr>
          <w:cantSplit/>
          <w:trHeight w:val="372" w:hRule="exact"/>
          <w:tblHeader/>
        </w:trPr>
        <w:tc>
          <w:tcPr>
            <w:tcW w:w="520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People on this permit: name</w:t>
            </w:r>
          </w:p>
        </w:tc>
        <w:tc>
          <w:tcPr>
            <w:tcW w:w="409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Company</w:t>
            </w:r>
          </w:p>
        </w:tc>
        <w:tc>
          <w:tcPr>
            <w:tcW w:w="148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Briefed</w:t>
            </w:r>
          </w:p>
        </w:tc>
      </w:tr>
      <w:tr>
        <w:trPr>
          <w:cantSplit/>
          <w:trHeight w:val="350" w:hRule="atLeast"/>
        </w:trPr>
        <w:tc>
          <w:tcPr>
            <w:tcW w:w="52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Owen Tattersall, Joe Penketh: survey</w:t>
            </w:r>
          </w:p>
        </w:tc>
        <w:tc>
          <w:tcPr>
            <w:tcW w:w="409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4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  <w:tr>
        <w:trPr>
          <w:cantSplit/>
          <w:trHeight w:val="350" w:hRule="atLeast"/>
        </w:trPr>
        <w:tc>
          <w:tcPr>
            <w:tcW w:w="52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Ollerton, Priya Shah: barrier</w:t>
            </w:r>
          </w:p>
        </w:tc>
        <w:tc>
          <w:tcPr>
            <w:tcW w:w="409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4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 conditions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Issuer at the hatch while anyone works. Stay inside the barrier. Stop at a steady 8 m/s, our limit for this job, or on rain.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Rescue: no harness. Hurt or ill: ring 999, say fixed ladder, may need fire service. Issuer meets them at the hatch.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Sign-off</w:t>
            </w:r>
          </w:p>
        </w:tc>
        <w:tc>
          <w:tcPr>
            <w:tcW w:w="24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Name</w:t>
            </w:r>
          </w:p>
        </w:tc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Signature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9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Issued: precautions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07:35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Accepted: permit understood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Owen Tattersall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07:40</w:t>
            </w: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Working at Height Permit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HR-0422</w:t>
            </w:r>
          </w:p>
        </w:tc>
        <w:tc>
          <w:tcPr>
            <w:tcW w:w="408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5, Canal Side Business Park</w:t>
            </w:r>
          </w:p>
        </w:tc>
        <w:tc>
          <w:tcPr>
            <w:tcW w:w="466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Flat roof, south section, inside the barrier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586"/>
        <w:gridCol w:w="1586"/>
        <w:gridCol w:w="2855"/>
        <w:gridCol w:w="4758"/>
      </w:tblGrid>
      <w:tr>
        <w:trPr>
          <w:cantSplit/>
          <w:trHeight w:val="340" w:hRule="exact"/>
          <w:tblHeader/>
        </w:trPr>
        <w:tc>
          <w:tcPr>
            <w:tcW w:w="10786" w:type="dxa"/>
            <w:gridSpan w:val="4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Weather and equipment checks</w:t>
            </w:r>
          </w:p>
        </w:tc>
      </w:tr>
      <w:tr>
        <w:trPr>
          <w:cantSplit/>
          <w:trHeight w:val="372" w:hRule="exact"/>
          <w:tblHeader/>
        </w:trPr>
        <w:tc>
          <w:tcPr>
            <w:tcW w:w="1586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Time</w:t>
            </w:r>
          </w:p>
        </w:tc>
        <w:tc>
          <w:tcPr>
            <w:tcW w:w="1586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Wind</w:t>
            </w:r>
          </w:p>
        </w:tc>
        <w:tc>
          <w:tcPr>
            <w:tcW w:w="2855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By</w:t>
            </w:r>
          </w:p>
        </w:tc>
        <w:tc>
          <w:tcPr>
            <w:tcW w:w="4758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Result</w:t>
            </w:r>
          </w:p>
        </w:tc>
      </w:tr>
      <w:tr>
        <w:trPr>
          <w:trHeight w:val="35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07:30</w:t>
            </w:r>
          </w:p>
        </w:tc>
        <w:tc>
          <w:tcPr>
            <w:tcW w:w="15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2.4 m/s</w:t>
            </w:r>
          </w:p>
        </w:tc>
        <w:tc>
          <w:tcPr>
            <w:tcW w:w="285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475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Read at the hatch, before issue. Dry. Under our limit.</w:t>
            </w:r>
          </w:p>
        </w:tc>
      </w:tr>
      <w:tr>
        <w:trPr>
          <w:trHeight w:val="155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07:45</w:t>
            </w:r>
          </w:p>
        </w:tc>
        <w:tc>
          <w:tcPr>
            <w:tcW w:w="15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2.6 m/s</w:t>
            </w:r>
          </w:p>
        </w:tc>
        <w:tc>
          <w:tcPr>
            <w:tcW w:w="285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475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All four briefed by the issuer. Barrier team up. Our method for this job: sections and weights hauled through the hatch on a rope, nobody on the ladder while a load moves. Line taped out from the hatch first, sections set from inside it, one setting, one watching. Nobody past the tape.</w:t>
            </w:r>
          </w:p>
        </w:tc>
      </w:tr>
      <w:tr>
        <w:trPr>
          <w:trHeight w:val="83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08:50</w:t>
            </w:r>
          </w:p>
        </w:tc>
        <w:tc>
          <w:tcPr>
            <w:tcW w:w="15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2.9 m/s</w:t>
            </w:r>
          </w:p>
        </w:tc>
        <w:tc>
          <w:tcPr>
            <w:tcW w:w="285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475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Barrier done, weighted, 2 m from edges and roof lights. Team stopped while the issuer walked it. Team down.</w:t>
            </w:r>
          </w:p>
        </w:tc>
      </w:tr>
      <w:tr>
        <w:trPr>
          <w:trHeight w:val="35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09:00</w:t>
            </w:r>
          </w:p>
        </w:tc>
        <w:tc>
          <w:tcPr>
            <w:tcW w:w="15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3.1 m/s</w:t>
            </w:r>
          </w:p>
        </w:tc>
        <w:tc>
          <w:tcPr>
            <w:tcW w:w="285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Joe Penketh</w:t>
            </w:r>
          </w:p>
        </w:tc>
        <w:tc>
          <w:tcPr>
            <w:tcW w:w="475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Survey team up. Dry. Under our limit.</w:t>
            </w:r>
          </w:p>
        </w:tc>
      </w:tr>
      <w:tr>
        <w:trPr>
          <w:trHeight w:val="35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10:00</w:t>
            </w:r>
          </w:p>
        </w:tc>
        <w:tc>
          <w:tcPr>
            <w:tcW w:w="15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4.4 m/s</w:t>
            </w:r>
          </w:p>
        </w:tc>
        <w:tc>
          <w:tcPr>
            <w:tcW w:w="285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Joe Penketh</w:t>
            </w:r>
          </w:p>
        </w:tc>
        <w:tc>
          <w:tcPr>
            <w:tcW w:w="475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Dry. Both inside the barrier. Issuer at the hatch.</w:t>
            </w:r>
          </w:p>
        </w:tc>
      </w:tr>
      <w:tr>
        <w:trPr>
          <w:trHeight w:val="59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11:00</w:t>
            </w:r>
          </w:p>
        </w:tc>
        <w:tc>
          <w:tcPr>
            <w:tcW w:w="15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6.3 m/s</w:t>
            </w:r>
          </w:p>
        </w:tc>
        <w:tc>
          <w:tcPr>
            <w:tcW w:w="285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Joe Penketh</w:t>
            </w:r>
          </w:p>
        </w:tc>
        <w:tc>
          <w:tcPr>
            <w:tcW w:w="475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Wind rising, cloud building. Last readings, then off the roof.</w:t>
            </w:r>
          </w:p>
        </w:tc>
      </w:tr>
      <w:tr>
        <w:trPr>
          <w:trHeight w:val="83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11:20</w:t>
            </w:r>
          </w:p>
        </w:tc>
        <w:tc>
          <w:tcPr>
            <w:tcW w:w="15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6.6 m/s</w:t>
            </w:r>
          </w:p>
        </w:tc>
        <w:tc>
          <w:tcPr>
            <w:tcW w:w="285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475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Under our limit. Barrier team up. Sections lifted back towards the hatch, nobody past the line. Issuer at the hatch.</w:t>
            </w:r>
          </w:p>
        </w:tc>
      </w:tr>
      <w:tr>
        <w:trPr>
          <w:trHeight w:val="35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11:55</w:t>
            </w:r>
          </w:p>
        </w:tc>
        <w:tc>
          <w:tcPr>
            <w:tcW w:w="15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7.1 m/s</w:t>
            </w:r>
          </w:p>
        </w:tc>
        <w:tc>
          <w:tcPr>
            <w:tcW w:w="285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475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Last section lowered through the hatch. Team down.</w:t>
            </w:r>
          </w:p>
        </w:tc>
      </w:tr>
      <w:tr>
        <w:trPr>
          <w:trHeight w:val="33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58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855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475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58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855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475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58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855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475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58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855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475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58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855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475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586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58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855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475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Cancellation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Work stopped at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11:55. Survey done 11:10, barrier struck 11:55. All four down and counted.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Area left safe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Hatch shut and locked 12:00. Nothing left on the roof.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Equipment removed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Barrier sections to the van. Cones lifted 12:05.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Handback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Area returned to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Thornley Vale Estates Ltd, site keyholder, 12:15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Notes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Survey report to follow. Not part of this permit.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Sign-off</w:t>
            </w:r>
          </w:p>
        </w:tc>
        <w:tc>
          <w:tcPr>
            <w:tcW w:w="24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Name</w:t>
            </w:r>
          </w:p>
        </w:tc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Signature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9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Extended: new end time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extended</w:t>
            </w: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7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Cancelled: area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12:10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Handed back: area returned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12:15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 of a made-up job. Not a permit.</w:t>
    </w:r>
    <w:r>
      <w:rPr>
        <w:rFonts w:ascii="Arial" w:hAnsi="Arial" w:cs="Arial"/>
        <w:color w:val="5B6575"/>
        <w:sz w:val="16"/>
      </w:rPr>
      <w:t xml:space="preserve">   ·   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Working at Height Permit</dc:title>
  <dc:creator>ComplyOnSite</dc:creator>
</cp:coreProperties>
</file>