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Site Induction Register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6134"/>
        <w:gridCol w:w="3834"/>
        <w:gridCol w:w="5750"/>
      </w:tblGrid>
      <w:tr>
        <w:trPr>
          <w:cantSplit/>
          <w:trHeight w:val="720" w:hRule="exact"/>
        </w:trPr>
        <w:tc>
          <w:tcPr>
            <w:tcW w:w="613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Contract name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extension, House 2</w:t>
            </w:r>
          </w:p>
        </w:tc>
        <w:tc>
          <w:tcPr>
            <w:tcW w:w="383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Contract number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HR-2407</w:t>
            </w:r>
          </w:p>
        </w:tc>
        <w:tc>
          <w:tcPr>
            <w:tcW w:w="5750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Principal contractor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246"/>
        <w:gridCol w:w="3047"/>
        <w:gridCol w:w="2493"/>
        <w:gridCol w:w="1800"/>
        <w:gridCol w:w="1939"/>
        <w:gridCol w:w="1316"/>
        <w:gridCol w:w="1662"/>
        <w:gridCol w:w="2216"/>
      </w:tblGrid>
      <w:tr>
        <w:trPr>
          <w:cantSplit/>
          <w:trHeight w:val="440" w:hRule="exact"/>
          <w:tblHeader/>
        </w:trPr>
        <w:tc>
          <w:tcPr>
            <w:tcW w:w="124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</w:t>
            </w:r>
          </w:p>
        </w:tc>
        <w:tc>
          <w:tcPr>
            <w:tcW w:w="304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Name</w:t>
            </w:r>
          </w:p>
        </w:tc>
        <w:tc>
          <w:tcPr>
            <w:tcW w:w="249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Company</w:t>
            </w:r>
          </w:p>
        </w:tc>
        <w:tc>
          <w:tcPr>
            <w:tcW w:w="180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93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CSCS card no.</w:t>
            </w:r>
          </w:p>
        </w:tc>
        <w:tc>
          <w:tcPr>
            <w:tcW w:w="131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Card expiry</w:t>
            </w:r>
          </w:p>
        </w:tc>
        <w:tc>
          <w:tcPr>
            <w:tcW w:w="166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Inducted</w:t>
            </w:r>
          </w:p>
        </w:tc>
        <w:tc>
          <w:tcPr>
            <w:tcW w:w="221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Signature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24/08/26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Contracting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manager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shown</w:t>
            </w:r>
          </w:p>
        </w:tc>
        <w:tc>
          <w:tcPr>
            <w:tcW w:w="13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Mar 2029</w:t>
            </w: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24/08/26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Contracting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Banksman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shown</w:t>
            </w:r>
          </w:p>
        </w:tc>
        <w:tc>
          <w:tcPr>
            <w:tcW w:w="13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Nov 2027</w:t>
            </w: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24/08/26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shown</w:t>
            </w:r>
          </w:p>
        </w:tc>
        <w:tc>
          <w:tcPr>
            <w:tcW w:w="13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Jun 2028</w:t>
            </w: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24/08/26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Aaron Mellor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shown</w:t>
            </w:r>
          </w:p>
        </w:tc>
        <w:tc>
          <w:tcPr>
            <w:tcW w:w="13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Feb 2027</w:t>
            </w: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24/08/26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Tom Birtles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shown</w:t>
            </w:r>
          </w:p>
        </w:tc>
        <w:tc>
          <w:tcPr>
            <w:tcW w:w="13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Sep 2028</w:t>
            </w: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444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26/08/26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Helen Ashworth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Council building control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Building control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asked</w:t>
            </w:r>
          </w:p>
        </w:tc>
        <w:tc>
          <w:tcPr>
            <w:tcW w:w="13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01/09/26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Ste Kenyon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Groundworker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shown</w:t>
            </w:r>
          </w:p>
        </w:tc>
        <w:tc>
          <w:tcPr>
            <w:tcW w:w="13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Jan 2028</w:t>
            </w: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07/09/26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Gary Sidebotham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Concrete Pumping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Pump operator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shown</w:t>
            </w:r>
          </w:p>
        </w:tc>
        <w:tc>
          <w:tcPr>
            <w:tcW w:w="13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Oct 2027</w:t>
            </w: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590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07/09/26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Paul Heywood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Concrete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Wagon driver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asked</w:t>
            </w:r>
          </w:p>
        </w:tc>
        <w:tc>
          <w:tcPr>
            <w:tcW w:w="13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444" w:hRule="atLeast"/>
        </w:trPr>
        <w:tc>
          <w:tcPr>
            <w:tcW w:w="124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07/09/26</w:t>
            </w:r>
          </w:p>
        </w:tc>
        <w:tc>
          <w:tcPr>
            <w:tcW w:w="30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Neil Greenhalgh</w:t>
            </w:r>
          </w:p>
        </w:tc>
        <w:tc>
          <w:tcPr>
            <w:tcW w:w="2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Thornley Vale Estates Ltd</w:t>
            </w:r>
          </w:p>
        </w:tc>
        <w:tc>
          <w:tcPr>
            <w:tcW w:w="180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Client’s surveyor</w:t>
            </w:r>
          </w:p>
        </w:tc>
        <w:tc>
          <w:tcPr>
            <w:tcW w:w="193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asked</w:t>
            </w:r>
          </w:p>
        </w:tc>
        <w:tc>
          <w:tcPr>
            <w:tcW w:w="13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6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Yes</w:t>
            </w:r>
          </w:p>
        </w:tc>
        <w:tc>
          <w:tcPr>
            <w:tcW w:w="221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</w:tr>
      <w:tr>
        <w:trPr>
          <w:cantSplit/>
          <w:trHeight w:val="444" w:hRule="atLeast"/>
        </w:trPr>
        <w:tc>
          <w:tcPr>
            <w:tcW w:w="12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49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0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3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3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6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12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49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0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3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3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6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12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49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0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3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3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6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124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493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00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3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3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66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1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record of real work.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Site Induction Register</dc:title>
  <dc:creator>ComplyOnSite</dc:creator>
</cp:coreProperties>
</file>